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E9" w:rsidRDefault="009654E9" w:rsidP="009654E9">
      <w:r w:rsidRPr="002D1C6B">
        <w:t xml:space="preserve">Классическая мужская куртка в </w:t>
      </w:r>
      <w:r>
        <w:t xml:space="preserve">красивом дизайне с большим количеством функциональных деталей. </w:t>
      </w:r>
      <w:proofErr w:type="gramStart"/>
      <w:r>
        <w:t>Выполнена</w:t>
      </w:r>
      <w:proofErr w:type="gramEnd"/>
      <w:r>
        <w:t xml:space="preserve"> из  </w:t>
      </w:r>
      <w:proofErr w:type="spellStart"/>
      <w:r>
        <w:t>микрофибры</w:t>
      </w:r>
      <w:proofErr w:type="spellEnd"/>
      <w:r>
        <w:t xml:space="preserve"> </w:t>
      </w:r>
      <w:proofErr w:type="spellStart"/>
      <w:r w:rsidRPr="00C461C6">
        <w:t>HiCount</w:t>
      </w:r>
      <w:proofErr w:type="spellEnd"/>
      <w:r>
        <w:t xml:space="preserve"> и имеет бархатистый глянец, противостоит загрязнениям и хорошо отстирывается (очищается).</w:t>
      </w:r>
    </w:p>
    <w:p w:rsidR="009654E9" w:rsidRDefault="009654E9" w:rsidP="009654E9">
      <w:r>
        <w:t xml:space="preserve">Благодаря мембране (специальной дышащей пленке) куртка не промокает и не продувается, при этом пот </w:t>
      </w:r>
      <w:proofErr w:type="gramStart"/>
      <w:r>
        <w:t>выходит</w:t>
      </w:r>
      <w:proofErr w:type="gramEnd"/>
      <w:r>
        <w:t xml:space="preserve"> наружу  образуя комфортный микроклимат. </w:t>
      </w:r>
    </w:p>
    <w:p w:rsidR="009654E9" w:rsidRDefault="009654E9" w:rsidP="009654E9">
      <w:proofErr w:type="gramStart"/>
      <w:r>
        <w:t>Куртка выполнена аккуратно, как с наружи, так и с изнаночной стороны, с большим вниманием к деталям.</w:t>
      </w:r>
      <w:proofErr w:type="gramEnd"/>
    </w:p>
    <w:p w:rsidR="009654E9" w:rsidRDefault="009654E9" w:rsidP="009654E9">
      <w:r>
        <w:t>В ней много удобных функциональных карманов, в том числе боковые с отверстиями для рук.</w:t>
      </w:r>
    </w:p>
    <w:p w:rsidR="009654E9" w:rsidRDefault="009654E9" w:rsidP="009654E9">
      <w:r>
        <w:t xml:space="preserve">Необычная обработка воротника, в котором видна узкая светоотражающая полоска, добавляет контраста. </w:t>
      </w:r>
      <w:proofErr w:type="spellStart"/>
      <w:r>
        <w:t>Кулиска</w:t>
      </w:r>
      <w:proofErr w:type="spellEnd"/>
      <w:r>
        <w:t xml:space="preserve"> на поясе, </w:t>
      </w:r>
      <w:proofErr w:type="gramStart"/>
      <w:r>
        <w:t>используемая</w:t>
      </w:r>
      <w:proofErr w:type="gramEnd"/>
      <w:r>
        <w:t xml:space="preserve"> для регулировки ширины талии, выполнена из того же светоотражающего материала.</w:t>
      </w:r>
    </w:p>
    <w:p w:rsidR="009654E9" w:rsidRDefault="009654E9" w:rsidP="009654E9">
      <w:r>
        <w:t>Основания кнопок усиленны прочной корсажной летной, что существенно влияет на удобство их использования и долговечность.</w:t>
      </w:r>
    </w:p>
    <w:p w:rsidR="009654E9" w:rsidRDefault="009654E9" w:rsidP="009654E9">
      <w:r>
        <w:t xml:space="preserve">На спине есть срытые складки, которые дают </w:t>
      </w:r>
      <w:proofErr w:type="spellStart"/>
      <w:r>
        <w:t>бОльшую</w:t>
      </w:r>
      <w:proofErr w:type="spellEnd"/>
      <w:r>
        <w:t xml:space="preserve"> свободу и не стесняют движения. Манжеты регулируются с помощью кнопок. Подмышками есть аэраторы в виде маленьких круглых металлических сеток, которые позволяют выводить излишки тепла, что так же влияет на комфорт. </w:t>
      </w:r>
    </w:p>
    <w:p w:rsidR="00175796" w:rsidRDefault="009654E9" w:rsidP="009654E9">
      <w:r>
        <w:t xml:space="preserve">Её дизайн — универсальный, он легко сочетается, как с брюками в формальном стиле, так и джинсами или брюками в стиле </w:t>
      </w:r>
      <w:proofErr w:type="spellStart"/>
      <w:r>
        <w:t>casual</w:t>
      </w:r>
      <w:proofErr w:type="spellEnd"/>
      <w:r>
        <w:t>.</w:t>
      </w:r>
    </w:p>
    <w:sectPr w:rsidR="00175796" w:rsidSect="00FB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54E9"/>
    <w:rsid w:val="003F7AC0"/>
    <w:rsid w:val="0067533C"/>
    <w:rsid w:val="009654E9"/>
    <w:rsid w:val="00FB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2021-03-25T12:12:00Z</dcterms:created>
  <dcterms:modified xsi:type="dcterms:W3CDTF">2021-03-25T12:13:00Z</dcterms:modified>
</cp:coreProperties>
</file>